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25" w:rsidRPr="00614108" w:rsidRDefault="00190B25" w:rsidP="003C4D59">
      <w:pPr>
        <w:spacing w:after="0"/>
        <w:rPr>
          <w:rFonts w:ascii="Arial" w:hAnsi="Arial" w:cs="Arial"/>
          <w:b/>
          <w:sz w:val="28"/>
          <w:szCs w:val="28"/>
        </w:rPr>
      </w:pPr>
    </w:p>
    <w:p w:rsidR="003C4D59" w:rsidRPr="002A77F4" w:rsidRDefault="002F08DF" w:rsidP="003C4D59">
      <w:pPr>
        <w:spacing w:after="0"/>
        <w:rPr>
          <w:rFonts w:ascii="Arial" w:hAnsi="Arial" w:cs="Arial"/>
          <w:b/>
          <w:sz w:val="28"/>
          <w:szCs w:val="28"/>
        </w:rPr>
      </w:pPr>
      <w:r w:rsidRPr="002A77F4">
        <w:rPr>
          <w:rFonts w:ascii="Arial" w:hAnsi="Arial" w:cs="Arial"/>
          <w:b/>
          <w:sz w:val="28"/>
          <w:szCs w:val="28"/>
        </w:rPr>
        <w:t>Søknad om endring av reguleringsplan etter forenkla prosess</w:t>
      </w:r>
    </w:p>
    <w:p w:rsidR="003C4D59" w:rsidRPr="002A77F4" w:rsidRDefault="003C4D59" w:rsidP="003C4D59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2A77F4">
        <w:rPr>
          <w:rFonts w:ascii="Arial" w:hAnsi="Arial" w:cs="Arial"/>
          <w:b/>
          <w:sz w:val="28"/>
          <w:szCs w:val="28"/>
        </w:rPr>
        <w:t>pbl</w:t>
      </w:r>
      <w:proofErr w:type="spellEnd"/>
      <w:r w:rsidRPr="002A77F4">
        <w:rPr>
          <w:rFonts w:ascii="Arial" w:hAnsi="Arial" w:cs="Arial"/>
          <w:b/>
          <w:sz w:val="28"/>
          <w:szCs w:val="28"/>
        </w:rPr>
        <w:t xml:space="preserve"> § 12-14, andre ledd</w:t>
      </w:r>
      <w:r w:rsidR="002F08DF" w:rsidRPr="002A77F4">
        <w:rPr>
          <w:rFonts w:ascii="Arial" w:hAnsi="Arial" w:cs="Arial"/>
          <w:b/>
          <w:sz w:val="28"/>
          <w:szCs w:val="28"/>
        </w:rPr>
        <w:t xml:space="preserve"> </w:t>
      </w:r>
    </w:p>
    <w:p w:rsidR="00614108" w:rsidRPr="002A77F4" w:rsidRDefault="00614108">
      <w:pPr>
        <w:rPr>
          <w:rFonts w:ascii="Arial" w:hAnsi="Arial" w:cs="Arial"/>
        </w:rPr>
      </w:pPr>
      <w:r w:rsidRPr="002A77F4">
        <w:rPr>
          <w:rFonts w:ascii="Arial" w:hAnsi="Arial" w:cs="Arial"/>
        </w:rPr>
        <w:t xml:space="preserve">Skjema skal </w:t>
      </w:r>
      <w:proofErr w:type="spellStart"/>
      <w:r w:rsidRPr="002A77F4">
        <w:rPr>
          <w:rFonts w:ascii="Arial" w:hAnsi="Arial" w:cs="Arial"/>
        </w:rPr>
        <w:t>sendast</w:t>
      </w:r>
      <w:proofErr w:type="spellEnd"/>
      <w:r w:rsidRPr="002A77F4">
        <w:rPr>
          <w:rFonts w:ascii="Arial" w:hAnsi="Arial" w:cs="Arial"/>
        </w:rPr>
        <w:t xml:space="preserve"> til</w:t>
      </w:r>
      <w:r w:rsidR="00DA2742">
        <w:rPr>
          <w:rFonts w:ascii="Arial" w:hAnsi="Arial" w:cs="Arial"/>
        </w:rPr>
        <w:t>:</w:t>
      </w:r>
      <w:r w:rsidRPr="002A77F4">
        <w:rPr>
          <w:rFonts w:ascii="Arial" w:hAnsi="Arial" w:cs="Arial"/>
        </w:rPr>
        <w:t xml:space="preserve"> </w:t>
      </w:r>
      <w:hyperlink r:id="rId8" w:history="1">
        <w:r w:rsidR="00DA2742" w:rsidRPr="00606D59">
          <w:rPr>
            <w:rStyle w:val="Hyperkobling"/>
            <w:rFonts w:ascii="Arial" w:hAnsi="Arial" w:cs="Arial"/>
          </w:rPr>
          <w:t>post@bygland.kommune.no</w:t>
        </w:r>
      </w:hyperlink>
    </w:p>
    <w:p w:rsidR="00614108" w:rsidRPr="002A77F4" w:rsidRDefault="00614108" w:rsidP="00614108">
      <w:pPr>
        <w:rPr>
          <w:rFonts w:ascii="Arial" w:hAnsi="Arial" w:cs="Arial"/>
          <w:i/>
          <w:color w:val="FF0000"/>
        </w:rPr>
      </w:pPr>
      <w:r w:rsidRPr="002A77F4">
        <w:rPr>
          <w:rFonts w:ascii="Arial" w:hAnsi="Arial" w:cs="Arial"/>
          <w:i/>
          <w:color w:val="FF0000"/>
        </w:rPr>
        <w:t>Rettleiing</w:t>
      </w:r>
    </w:p>
    <w:p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Raud tekst er hjelpetekst som skal fjernast.</w:t>
      </w:r>
    </w:p>
    <w:p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Denne søknaden skal sendast inn før eit eventuelt drøftingsmøte. Det vert ikkje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avholdt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formelt oppstartsmøte. Drøftingsmøte kan vere naudsynt dersom endringa gjeld fleire tilhøve og forslagsstillar eller kommunen ønskjer avklaringar før det vert varsla om endring av plan.</w:t>
      </w:r>
    </w:p>
    <w:p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Hugs å oppdatere innhaldslista når søknaden er ferdig fylt ut. </w:t>
      </w:r>
    </w:p>
    <w:p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Sjå elles rettleiar for innlevering av private planframlegg i </w:t>
      </w:r>
      <w:r w:rsidR="00DA2742">
        <w:rPr>
          <w:rFonts w:ascii="Arial" w:hAnsi="Arial" w:cs="Arial"/>
          <w:i/>
          <w:color w:val="FF0000"/>
          <w:lang w:val="nn-NO"/>
        </w:rPr>
        <w:t>Bygland</w:t>
      </w:r>
      <w:r w:rsidRPr="003C4D59">
        <w:rPr>
          <w:rFonts w:ascii="Arial" w:hAnsi="Arial" w:cs="Arial"/>
          <w:i/>
          <w:color w:val="FF0000"/>
          <w:lang w:val="nn-NO"/>
        </w:rPr>
        <w:t xml:space="preserve"> kommune for meir informasjon om saksgang og krav til innlevering av materiell ved planendring etter forenkla prosess.</w:t>
      </w:r>
    </w:p>
    <w:p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Sakahandsamar kan be om utfyllande dokumentasjon dersom det er vurdert som naudsynt</w:t>
      </w:r>
      <w:r w:rsidR="00E25433">
        <w:rPr>
          <w:rFonts w:ascii="Arial" w:hAnsi="Arial" w:cs="Arial"/>
          <w:i/>
          <w:color w:val="FF0000"/>
          <w:lang w:val="nn-NO"/>
        </w:rPr>
        <w:t>. (til dømes</w:t>
      </w:r>
      <w:r w:rsidRPr="003C4D59">
        <w:rPr>
          <w:rFonts w:ascii="Arial" w:hAnsi="Arial" w:cs="Arial"/>
          <w:i/>
          <w:color w:val="FF0000"/>
          <w:lang w:val="nn-NO"/>
        </w:rPr>
        <w:t xml:space="preserve"> dokumentasjon av visuelle verknader av eit tiltak</w:t>
      </w:r>
      <w:r w:rsidR="00E25433">
        <w:rPr>
          <w:rFonts w:ascii="Arial" w:hAnsi="Arial" w:cs="Arial"/>
          <w:i/>
          <w:color w:val="FF0000"/>
          <w:lang w:val="nn-NO"/>
        </w:rPr>
        <w:t>)</w:t>
      </w:r>
      <w:r w:rsidRPr="003C4D59">
        <w:rPr>
          <w:rFonts w:ascii="Arial" w:hAnsi="Arial" w:cs="Arial"/>
          <w:i/>
          <w:color w:val="FF0000"/>
          <w:lang w:val="nn-NO"/>
        </w:rPr>
        <w:t>.</w:t>
      </w:r>
    </w:p>
    <w:p w:rsidR="00614108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Informasjon for utfylling av matrisen under finn du i kommunen sitt kart og planregister.</w:t>
      </w:r>
    </w:p>
    <w:p w:rsidR="00E25433" w:rsidRPr="003C4D59" w:rsidRDefault="00E25433" w:rsidP="005B699C">
      <w:pPr>
        <w:pStyle w:val="Listeavsnitt"/>
        <w:rPr>
          <w:rFonts w:ascii="Arial" w:hAnsi="Arial" w:cs="Arial"/>
          <w:i/>
          <w:color w:val="FF0000"/>
          <w:lang w:val="nn-NO"/>
        </w:rPr>
      </w:pPr>
    </w:p>
    <w:tbl>
      <w:tblPr>
        <w:tblStyle w:val="Tabellrutenett"/>
        <w:tblW w:w="9740" w:type="dxa"/>
        <w:tblLook w:val="04A0" w:firstRow="1" w:lastRow="0" w:firstColumn="1" w:lastColumn="0" w:noHBand="0" w:noVBand="1"/>
      </w:tblPr>
      <w:tblGrid>
        <w:gridCol w:w="2682"/>
        <w:gridCol w:w="7058"/>
      </w:tblGrid>
      <w:tr w:rsidR="002F08DF" w:rsidRPr="003C4D59" w:rsidTr="00AD39C9">
        <w:trPr>
          <w:trHeight w:val="532"/>
        </w:trPr>
        <w:tc>
          <w:tcPr>
            <w:tcW w:w="2682" w:type="dxa"/>
          </w:tcPr>
          <w:p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bookmarkStart w:id="0" w:name="_GoBack"/>
            <w:bookmarkEnd w:id="0"/>
            <w:r w:rsidRPr="003C4D59">
              <w:rPr>
                <w:rFonts w:ascii="Arial" w:hAnsi="Arial" w:cs="Arial"/>
                <w:lang w:val="nn-NO"/>
              </w:rPr>
              <w:t xml:space="preserve">Namn på </w:t>
            </w:r>
            <w:r w:rsidR="00614108" w:rsidRPr="003C4D59">
              <w:rPr>
                <w:rFonts w:ascii="Arial" w:hAnsi="Arial" w:cs="Arial"/>
                <w:lang w:val="nn-NO"/>
              </w:rPr>
              <w:t xml:space="preserve">gjeldande </w:t>
            </w:r>
            <w:r w:rsidRPr="003C4D59">
              <w:rPr>
                <w:rFonts w:ascii="Arial" w:hAnsi="Arial" w:cs="Arial"/>
                <w:lang w:val="nn-NO"/>
              </w:rPr>
              <w:t>plan:</w:t>
            </w:r>
          </w:p>
        </w:tc>
        <w:tc>
          <w:tcPr>
            <w:tcW w:w="7058" w:type="dxa"/>
          </w:tcPr>
          <w:p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2F08DF" w:rsidRPr="003C4D59" w:rsidTr="00AD39C9">
        <w:trPr>
          <w:trHeight w:val="346"/>
        </w:trPr>
        <w:tc>
          <w:tcPr>
            <w:tcW w:w="2682" w:type="dxa"/>
          </w:tcPr>
          <w:p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lang w:val="nn-NO"/>
              </w:rPr>
              <w:t>G</w:t>
            </w:r>
            <w:r w:rsidR="00DA2742">
              <w:rPr>
                <w:rFonts w:ascii="Arial" w:hAnsi="Arial" w:cs="Arial"/>
                <w:lang w:val="nn-NO"/>
              </w:rPr>
              <w:t>nr</w:t>
            </w:r>
            <w:proofErr w:type="spellEnd"/>
            <w:r w:rsidRPr="003C4D59">
              <w:rPr>
                <w:rFonts w:ascii="Arial" w:hAnsi="Arial" w:cs="Arial"/>
                <w:lang w:val="nn-NO"/>
              </w:rPr>
              <w:t>/</w:t>
            </w:r>
            <w:proofErr w:type="spellStart"/>
            <w:r w:rsidRPr="003C4D59">
              <w:rPr>
                <w:rFonts w:ascii="Arial" w:hAnsi="Arial" w:cs="Arial"/>
                <w:lang w:val="nn-NO"/>
              </w:rPr>
              <w:t>B</w:t>
            </w:r>
            <w:r w:rsidR="00DA2742">
              <w:rPr>
                <w:rFonts w:ascii="Arial" w:hAnsi="Arial" w:cs="Arial"/>
                <w:lang w:val="nn-NO"/>
              </w:rPr>
              <w:t>nr</w:t>
            </w:r>
            <w:proofErr w:type="spellEnd"/>
            <w:r w:rsidRPr="003C4D59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7058" w:type="dxa"/>
          </w:tcPr>
          <w:p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3C4D59" w:rsidTr="00AD39C9">
        <w:trPr>
          <w:trHeight w:val="532"/>
        </w:trPr>
        <w:tc>
          <w:tcPr>
            <w:tcW w:w="2682" w:type="dxa"/>
          </w:tcPr>
          <w:p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Vedtaksdato for gjeldande plan:</w:t>
            </w:r>
          </w:p>
        </w:tc>
        <w:tc>
          <w:tcPr>
            <w:tcW w:w="7058" w:type="dxa"/>
          </w:tcPr>
          <w:p w:rsidR="00E10848" w:rsidRPr="003C4D59" w:rsidRDefault="00E10848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8A36E0" w:rsidTr="00AD39C9">
        <w:trPr>
          <w:trHeight w:val="532"/>
        </w:trPr>
        <w:tc>
          <w:tcPr>
            <w:tcW w:w="2682" w:type="dxa"/>
          </w:tcPr>
          <w:p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Tidlega</w:t>
            </w:r>
            <w:r w:rsidR="00FE4A28">
              <w:rPr>
                <w:rFonts w:ascii="Arial" w:hAnsi="Arial" w:cs="Arial"/>
                <w:lang w:val="nn-NO"/>
              </w:rPr>
              <w:t>re endringar av gjeldande plan:</w:t>
            </w:r>
          </w:p>
        </w:tc>
        <w:tc>
          <w:tcPr>
            <w:tcW w:w="7058" w:type="dxa"/>
          </w:tcPr>
          <w:p w:rsidR="00E10848" w:rsidRPr="003C4D59" w:rsidRDefault="00E10848" w:rsidP="00E1084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List opp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eventuelle</w:t>
            </w: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tidlegare endringar med vedtaksdato.</w:t>
            </w:r>
          </w:p>
        </w:tc>
      </w:tr>
      <w:tr w:rsidR="002F08DF" w:rsidRPr="003C4D59" w:rsidTr="00AD39C9">
        <w:trPr>
          <w:trHeight w:val="265"/>
        </w:trPr>
        <w:tc>
          <w:tcPr>
            <w:tcW w:w="2682" w:type="dxa"/>
          </w:tcPr>
          <w:p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Plankonsulent:</w:t>
            </w:r>
          </w:p>
        </w:tc>
        <w:tc>
          <w:tcPr>
            <w:tcW w:w="7058" w:type="dxa"/>
          </w:tcPr>
          <w:p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2F08DF" w:rsidRPr="003C4D59" w:rsidTr="00AD39C9">
        <w:trPr>
          <w:trHeight w:val="265"/>
        </w:trPr>
        <w:tc>
          <w:tcPr>
            <w:tcW w:w="2682" w:type="dxa"/>
          </w:tcPr>
          <w:p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Forslagsstillar:</w:t>
            </w:r>
          </w:p>
        </w:tc>
        <w:tc>
          <w:tcPr>
            <w:tcW w:w="7058" w:type="dxa"/>
          </w:tcPr>
          <w:p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614108" w:rsidRPr="003C4D59" w:rsidTr="00AD39C9">
        <w:trPr>
          <w:trHeight w:val="265"/>
        </w:trPr>
        <w:tc>
          <w:tcPr>
            <w:tcW w:w="2682" w:type="dxa"/>
          </w:tcPr>
          <w:p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Gebyrmottakar:</w:t>
            </w:r>
          </w:p>
        </w:tc>
        <w:tc>
          <w:tcPr>
            <w:tcW w:w="7058" w:type="dxa"/>
          </w:tcPr>
          <w:p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kontaktinformasjon.</w:t>
            </w:r>
          </w:p>
        </w:tc>
      </w:tr>
      <w:tr w:rsidR="002F08DF" w:rsidRPr="003C4D59" w:rsidTr="00AD39C9">
        <w:trPr>
          <w:trHeight w:val="532"/>
        </w:trPr>
        <w:tc>
          <w:tcPr>
            <w:tcW w:w="2682" w:type="dxa"/>
          </w:tcPr>
          <w:p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Dato for innsending</w:t>
            </w:r>
            <w:r w:rsidR="00E10848" w:rsidRPr="003C4D59">
              <w:rPr>
                <w:rFonts w:ascii="Arial" w:hAnsi="Arial" w:cs="Arial"/>
                <w:lang w:val="nn-NO"/>
              </w:rPr>
              <w:t xml:space="preserve"> av søknad</w:t>
            </w:r>
            <w:r w:rsidRPr="003C4D59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7058" w:type="dxa"/>
          </w:tcPr>
          <w:p w:rsidR="002F08DF" w:rsidRPr="003C4D59" w:rsidRDefault="002F08DF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</w:tr>
      <w:tr w:rsidR="00614108" w:rsidRPr="008A36E0" w:rsidTr="00AD39C9">
        <w:trPr>
          <w:trHeight w:val="973"/>
        </w:trPr>
        <w:tc>
          <w:tcPr>
            <w:tcW w:w="2682" w:type="dxa"/>
          </w:tcPr>
          <w:p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Ønske om drøftingsmøte:</w:t>
            </w:r>
          </w:p>
        </w:tc>
        <w:tc>
          <w:tcPr>
            <w:tcW w:w="7058" w:type="dxa"/>
          </w:tcPr>
          <w:p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Skriv om det er ønskeleg med eit drøftingsmøte og evt. om det er </w:t>
            </w: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spesille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omsyn eller tema som er viktig å avklare i eit slikt møte.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Sakshandsamar kan vurdere at det er naudsynt med eit møte sjølv om ikkje forslagstillar har bedt om dette.</w:t>
            </w:r>
          </w:p>
        </w:tc>
      </w:tr>
    </w:tbl>
    <w:p w:rsidR="00614108" w:rsidRPr="003C4D59" w:rsidRDefault="00614108">
      <w:pPr>
        <w:rPr>
          <w:rFonts w:ascii="Arial" w:hAnsi="Arial" w:cs="Arial"/>
          <w:b/>
          <w:sz w:val="28"/>
          <w:szCs w:val="28"/>
          <w:lang w:val="nn-NO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nn-NO" w:eastAsia="en-US"/>
        </w:rPr>
        <w:id w:val="-1326962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0B25" w:rsidRPr="003C4D59" w:rsidRDefault="00190B25" w:rsidP="00190B25">
          <w:pPr>
            <w:pStyle w:val="Overskriftforinnholdsfortegnelse"/>
            <w:spacing w:after="240"/>
            <w:rPr>
              <w:rFonts w:ascii="Arial" w:hAnsi="Arial" w:cs="Arial"/>
              <w:color w:val="auto"/>
              <w:lang w:val="nn-NO"/>
            </w:rPr>
          </w:pPr>
          <w:r w:rsidRPr="003C4D59">
            <w:rPr>
              <w:rFonts w:ascii="Arial" w:hAnsi="Arial" w:cs="Arial"/>
              <w:color w:val="auto"/>
              <w:lang w:val="nn-NO"/>
            </w:rPr>
            <w:t>Innhald</w:t>
          </w:r>
        </w:p>
        <w:p w:rsidR="00C27FD5" w:rsidRPr="00AD39C9" w:rsidRDefault="00190B2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r w:rsidRPr="003C4D59">
            <w:rPr>
              <w:rFonts w:ascii="Arial" w:hAnsi="Arial" w:cs="Arial"/>
              <w:lang w:val="nn-NO"/>
            </w:rPr>
            <w:fldChar w:fldCharType="begin"/>
          </w:r>
          <w:r w:rsidRPr="003C4D59">
            <w:rPr>
              <w:rFonts w:ascii="Arial" w:hAnsi="Arial" w:cs="Arial"/>
              <w:lang w:val="nn-NO"/>
            </w:rPr>
            <w:instrText xml:space="preserve"> TOC \o "1-3" \h \z \u </w:instrText>
          </w:r>
          <w:r w:rsidRPr="003C4D59">
            <w:rPr>
              <w:rFonts w:ascii="Arial" w:hAnsi="Arial" w:cs="Arial"/>
              <w:lang w:val="nn-NO"/>
            </w:rPr>
            <w:fldChar w:fldCharType="separate"/>
          </w:r>
          <w:hyperlink w:anchor="_Toc136953351" w:history="1">
            <w:r w:rsidR="00C27FD5" w:rsidRPr="00AD39C9">
              <w:rPr>
                <w:rStyle w:val="Hyperkobling"/>
                <w:rFonts w:cs="Arial"/>
                <w:noProof/>
                <w:sz w:val="24"/>
                <w:szCs w:val="24"/>
                <w:lang w:val="nn-NO"/>
              </w:rPr>
              <w:t>1.</w:t>
            </w:r>
            <w:r w:rsidR="00C27FD5" w:rsidRPr="00AD39C9">
              <w:rPr>
                <w:rFonts w:eastAsiaTheme="minorEastAsia"/>
                <w:noProof/>
                <w:sz w:val="24"/>
                <w:szCs w:val="24"/>
                <w:lang w:eastAsia="nb-NO"/>
              </w:rPr>
              <w:tab/>
            </w:r>
            <w:r w:rsidR="00C27FD5" w:rsidRPr="00AD39C9">
              <w:rPr>
                <w:rStyle w:val="Hyperkobling"/>
                <w:rFonts w:ascii="Arial" w:hAnsi="Arial" w:cs="Arial"/>
                <w:noProof/>
                <w:lang w:val="nn-NO"/>
              </w:rPr>
              <w:t>Bakgrunn</w:t>
            </w:r>
            <w:r w:rsidR="00C27FD5" w:rsidRPr="00AD39C9">
              <w:rPr>
                <w:rStyle w:val="Hyperkobling"/>
                <w:rFonts w:cs="Arial"/>
                <w:noProof/>
                <w:sz w:val="24"/>
                <w:szCs w:val="24"/>
                <w:lang w:val="nn-NO"/>
              </w:rPr>
              <w:t xml:space="preserve"> for planendringa</w:t>
            </w:r>
            <w:r w:rsidR="00C27FD5" w:rsidRPr="00AD39C9">
              <w:rPr>
                <w:noProof/>
                <w:webHidden/>
                <w:sz w:val="24"/>
                <w:szCs w:val="24"/>
              </w:rPr>
              <w:tab/>
            </w:r>
            <w:r w:rsidR="00C27FD5" w:rsidRPr="00AD39C9">
              <w:rPr>
                <w:noProof/>
                <w:webHidden/>
                <w:sz w:val="24"/>
                <w:szCs w:val="24"/>
              </w:rPr>
              <w:fldChar w:fldCharType="begin"/>
            </w:r>
            <w:r w:rsidR="00C27FD5" w:rsidRPr="00AD39C9">
              <w:rPr>
                <w:noProof/>
                <w:webHidden/>
                <w:sz w:val="24"/>
                <w:szCs w:val="24"/>
              </w:rPr>
              <w:instrText xml:space="preserve"> PAGEREF _Toc136953351 \h </w:instrText>
            </w:r>
            <w:r w:rsidR="00C27FD5" w:rsidRPr="00AD39C9">
              <w:rPr>
                <w:noProof/>
                <w:webHidden/>
                <w:sz w:val="24"/>
                <w:szCs w:val="24"/>
              </w:rPr>
            </w:r>
            <w:r w:rsidR="00C27FD5" w:rsidRPr="00AD39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7FD5" w:rsidRPr="00AD39C9">
              <w:rPr>
                <w:noProof/>
                <w:webHidden/>
                <w:sz w:val="24"/>
                <w:szCs w:val="24"/>
              </w:rPr>
              <w:t>2</w:t>
            </w:r>
            <w:r w:rsidR="00C27FD5" w:rsidRPr="00AD39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7FD5" w:rsidRDefault="00C27FD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36953352" w:history="1">
            <w:r w:rsidRPr="00AD39C9">
              <w:rPr>
                <w:rStyle w:val="Hyperkobling"/>
                <w:rFonts w:cs="Arial"/>
                <w:noProof/>
                <w:sz w:val="24"/>
                <w:szCs w:val="24"/>
                <w:lang w:val="nn-NO"/>
              </w:rPr>
              <w:t>2.</w:t>
            </w:r>
            <w:r w:rsidRPr="00AD39C9">
              <w:rPr>
                <w:rFonts w:eastAsiaTheme="minorEastAsia"/>
                <w:noProof/>
                <w:sz w:val="24"/>
                <w:szCs w:val="24"/>
                <w:lang w:eastAsia="nb-NO"/>
              </w:rPr>
              <w:tab/>
            </w:r>
            <w:r w:rsidRPr="00AD39C9">
              <w:rPr>
                <w:rStyle w:val="Hyperkobling"/>
                <w:rFonts w:cs="Arial"/>
                <w:noProof/>
                <w:sz w:val="24"/>
                <w:szCs w:val="24"/>
                <w:lang w:val="nn-NO"/>
              </w:rPr>
              <w:t>Omsøkte endringar</w:t>
            </w:r>
            <w:r w:rsidRPr="00AD39C9">
              <w:rPr>
                <w:noProof/>
                <w:webHidden/>
                <w:sz w:val="24"/>
                <w:szCs w:val="24"/>
              </w:rPr>
              <w:tab/>
            </w:r>
            <w:r w:rsidRPr="00AD39C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D39C9">
              <w:rPr>
                <w:noProof/>
                <w:webHidden/>
                <w:sz w:val="24"/>
                <w:szCs w:val="24"/>
              </w:rPr>
              <w:instrText xml:space="preserve"> PAGEREF _Toc136953352 \h </w:instrText>
            </w:r>
            <w:r w:rsidRPr="00AD39C9">
              <w:rPr>
                <w:noProof/>
                <w:webHidden/>
                <w:sz w:val="24"/>
                <w:szCs w:val="24"/>
              </w:rPr>
            </w:r>
            <w:r w:rsidRPr="00AD39C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D39C9">
              <w:rPr>
                <w:noProof/>
                <w:webHidden/>
                <w:sz w:val="24"/>
                <w:szCs w:val="24"/>
              </w:rPr>
              <w:t>2</w:t>
            </w:r>
            <w:r w:rsidRPr="00AD39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7FD5" w:rsidRDefault="00C27FD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36953353" w:history="1">
            <w:r w:rsidRPr="00E16E9F">
              <w:rPr>
                <w:rStyle w:val="Hyperkobling"/>
                <w:rFonts w:cs="Arial"/>
                <w:noProof/>
                <w:lang w:val="nn-NO"/>
              </w:rPr>
              <w:t>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16E9F">
              <w:rPr>
                <w:rStyle w:val="Hyperkobling"/>
                <w:rFonts w:cs="Arial"/>
                <w:noProof/>
                <w:lang w:val="nn-NO"/>
              </w:rPr>
              <w:t>Vurdering av kriteria etter plan- og bygningslova § 12-14, andre ledd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_Toc136953353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FD5" w:rsidRDefault="00C27FD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36953354" w:history="1">
            <w:r w:rsidRPr="00E16E9F">
              <w:rPr>
                <w:rStyle w:val="Hyperkobling"/>
                <w:rFonts w:cs="Arial"/>
                <w:noProof/>
                <w:lang w:val="nn-NO"/>
              </w:rPr>
              <w:t>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16E9F">
              <w:rPr>
                <w:rStyle w:val="Hyperkobling"/>
                <w:rFonts w:cs="Arial"/>
                <w:noProof/>
                <w:lang w:val="nn-NO"/>
              </w:rPr>
              <w:t>Varsling og medverknad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_Toc136953354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FD5" w:rsidRDefault="00C27FD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36953355" w:history="1">
            <w:r w:rsidRPr="00E16E9F">
              <w:rPr>
                <w:rStyle w:val="Hyperkobling"/>
                <w:rFonts w:cs="Arial"/>
                <w:noProof/>
                <w:lang w:val="nn-NO"/>
              </w:rPr>
              <w:t>5.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16E9F">
              <w:rPr>
                <w:rStyle w:val="Hyperkobling"/>
                <w:rFonts w:cs="Arial"/>
                <w:noProof/>
                <w:lang w:val="nn-NO"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_Toc136953355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B25" w:rsidRPr="003C4D59" w:rsidRDefault="00190B25">
          <w:pPr>
            <w:rPr>
              <w:rFonts w:ascii="Arial" w:hAnsi="Arial" w:cs="Arial"/>
              <w:lang w:val="nn-NO"/>
            </w:rPr>
          </w:pPr>
          <w:r w:rsidRPr="003C4D59">
            <w:rPr>
              <w:rFonts w:ascii="Arial" w:hAnsi="Arial" w:cs="Arial"/>
              <w:b/>
              <w:bCs/>
              <w:lang w:val="nn-NO"/>
            </w:rPr>
            <w:lastRenderedPageBreak/>
            <w:fldChar w:fldCharType="end"/>
          </w:r>
        </w:p>
      </w:sdtContent>
    </w:sdt>
    <w:p w:rsidR="00D23044" w:rsidRPr="003C4D59" w:rsidRDefault="00D23044" w:rsidP="00190B25">
      <w:pPr>
        <w:rPr>
          <w:rFonts w:ascii="Arial" w:hAnsi="Arial" w:cs="Arial"/>
          <w:sz w:val="24"/>
          <w:szCs w:val="24"/>
          <w:lang w:val="nn-NO"/>
        </w:rPr>
      </w:pPr>
    </w:p>
    <w:p w:rsidR="00E537EE" w:rsidRPr="003C4D59" w:rsidRDefault="00E537EE" w:rsidP="00190B25">
      <w:pPr>
        <w:rPr>
          <w:rFonts w:ascii="Arial" w:hAnsi="Arial" w:cs="Arial"/>
          <w:lang w:val="nn-NO"/>
        </w:rPr>
      </w:pPr>
    </w:p>
    <w:p w:rsidR="002F08DF" w:rsidRPr="003C4D59" w:rsidRDefault="002F08DF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1" w:name="_Toc136953351"/>
      <w:r w:rsidRPr="003C4D59">
        <w:rPr>
          <w:rFonts w:cs="Arial"/>
          <w:lang w:val="nn-NO"/>
        </w:rPr>
        <w:t>Bakgrunn for planendringa</w:t>
      </w:r>
      <w:bookmarkEnd w:id="1"/>
    </w:p>
    <w:p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Gjer greie for bakgrunn for planendringa. </w:t>
      </w:r>
      <w:r w:rsidR="00614108" w:rsidRPr="003C4D59">
        <w:rPr>
          <w:rFonts w:ascii="Arial" w:hAnsi="Arial" w:cs="Arial"/>
          <w:i/>
          <w:color w:val="FF0000"/>
          <w:lang w:val="nn-NO"/>
        </w:rPr>
        <w:t xml:space="preserve">Kva </w:t>
      </w:r>
      <w:r w:rsidRPr="003C4D59">
        <w:rPr>
          <w:rFonts w:ascii="Arial" w:hAnsi="Arial" w:cs="Arial"/>
          <w:i/>
          <w:color w:val="FF0000"/>
          <w:lang w:val="nn-NO"/>
        </w:rPr>
        <w:t>utfordringar utløyser behov for endring av gjeldande plan?</w:t>
      </w:r>
    </w:p>
    <w:p w:rsidR="00190B25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2" w:name="_Toc136953352"/>
      <w:proofErr w:type="spellStart"/>
      <w:r w:rsidRPr="003C4D59">
        <w:rPr>
          <w:rFonts w:cs="Arial"/>
          <w:lang w:val="nn-NO"/>
        </w:rPr>
        <w:t>Omsøkte</w:t>
      </w:r>
      <w:proofErr w:type="spellEnd"/>
      <w:r w:rsidRPr="003C4D59">
        <w:rPr>
          <w:rFonts w:cs="Arial"/>
          <w:lang w:val="nn-NO"/>
        </w:rPr>
        <w:t xml:space="preserve"> endringar</w:t>
      </w:r>
      <w:bookmarkEnd w:id="2"/>
    </w:p>
    <w:p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List opp alle endringane som er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omsøkt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, dersom det er snakk om </w:t>
      </w:r>
      <w:r w:rsidR="002A77F4">
        <w:rPr>
          <w:rFonts w:ascii="Arial" w:hAnsi="Arial" w:cs="Arial"/>
          <w:i/>
          <w:color w:val="FF0000"/>
          <w:lang w:val="nn-NO"/>
        </w:rPr>
        <w:t>fleire. Til dømes:</w:t>
      </w:r>
    </w:p>
    <w:p w:rsidR="00C27FD5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</w:t>
      </w:r>
      <w:r w:rsidR="00C27FD5">
        <w:rPr>
          <w:rFonts w:ascii="Arial" w:hAnsi="Arial" w:cs="Arial"/>
          <w:i/>
          <w:color w:val="FF0000"/>
          <w:lang w:val="nn-NO"/>
        </w:rPr>
        <w:t>Flytting av plangrense</w:t>
      </w:r>
      <w:r w:rsidRPr="003C4D59">
        <w:rPr>
          <w:rFonts w:ascii="Arial" w:hAnsi="Arial" w:cs="Arial"/>
          <w:i/>
          <w:color w:val="FF0000"/>
          <w:lang w:val="nn-NO"/>
        </w:rPr>
        <w:t>.</w:t>
      </w:r>
    </w:p>
    <w:p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</w:t>
      </w:r>
      <w:r w:rsidR="00C27FD5">
        <w:rPr>
          <w:rFonts w:ascii="Arial" w:hAnsi="Arial" w:cs="Arial"/>
          <w:i/>
          <w:color w:val="FF0000"/>
          <w:lang w:val="nn-NO"/>
        </w:rPr>
        <w:t>Flytting, endring av føremålsgrense</w:t>
      </w:r>
      <w:r w:rsidRPr="003C4D59">
        <w:rPr>
          <w:rFonts w:ascii="Arial" w:hAnsi="Arial" w:cs="Arial"/>
          <w:i/>
          <w:color w:val="FF0000"/>
          <w:lang w:val="nn-NO"/>
        </w:rPr>
        <w:t>.</w:t>
      </w:r>
    </w:p>
    <w:p w:rsidR="00C27FD5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</w:t>
      </w:r>
      <w:r w:rsidR="00C27FD5">
        <w:rPr>
          <w:rFonts w:ascii="Arial" w:hAnsi="Arial" w:cs="Arial"/>
          <w:i/>
          <w:color w:val="FF0000"/>
          <w:lang w:val="nn-NO"/>
        </w:rPr>
        <w:t>Endring av utnyttingsgrad osv.</w:t>
      </w:r>
    </w:p>
    <w:p w:rsidR="00266B6D" w:rsidRPr="003C4D59" w:rsidRDefault="00266B6D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</w:p>
    <w:p w:rsidR="00E81C32" w:rsidRPr="003C4D59" w:rsidRDefault="00190B25" w:rsidP="00614108">
      <w:pPr>
        <w:pStyle w:val="Overskrift1"/>
        <w:numPr>
          <w:ilvl w:val="0"/>
          <w:numId w:val="2"/>
        </w:numPr>
        <w:spacing w:before="0"/>
        <w:rPr>
          <w:rFonts w:cs="Arial"/>
          <w:lang w:val="nn-NO"/>
        </w:rPr>
      </w:pPr>
      <w:bookmarkStart w:id="3" w:name="_Toc136953353"/>
      <w:r w:rsidRPr="003C4D59">
        <w:rPr>
          <w:rFonts w:cs="Arial"/>
          <w:lang w:val="nn-NO"/>
        </w:rPr>
        <w:t xml:space="preserve">Vurdering av kriteria etter </w:t>
      </w:r>
      <w:r w:rsidR="00E81C32" w:rsidRPr="003C4D59">
        <w:rPr>
          <w:rFonts w:cs="Arial"/>
          <w:lang w:val="nn-NO"/>
        </w:rPr>
        <w:t xml:space="preserve">plan- og bygningslova </w:t>
      </w:r>
      <w:r w:rsidRPr="003C4D59">
        <w:rPr>
          <w:rFonts w:cs="Arial"/>
          <w:lang w:val="nn-NO"/>
        </w:rPr>
        <w:t>§ 12-14, andre led</w:t>
      </w:r>
      <w:r w:rsidR="00E81C32" w:rsidRPr="003C4D59">
        <w:rPr>
          <w:rFonts w:cs="Arial"/>
          <w:lang w:val="nn-NO"/>
        </w:rPr>
        <w:t>d</w:t>
      </w:r>
      <w:bookmarkEnd w:id="3"/>
    </w:p>
    <w:p w:rsidR="00190B25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D</w:t>
      </w:r>
      <w:r w:rsidR="00A77B37" w:rsidRPr="003C4D59">
        <w:rPr>
          <w:rFonts w:ascii="Arial" w:hAnsi="Arial" w:cs="Arial"/>
          <w:i/>
          <w:color w:val="FF0000"/>
          <w:lang w:val="nn-NO"/>
        </w:rPr>
        <w:t>et skal</w:t>
      </w:r>
      <w:r w:rsidRPr="003C4D59">
        <w:rPr>
          <w:rFonts w:ascii="Arial" w:hAnsi="Arial" w:cs="Arial"/>
          <w:i/>
          <w:color w:val="FF0000"/>
          <w:lang w:val="nn-NO"/>
        </w:rPr>
        <w:t xml:space="preserve"> gjerast ei</w:t>
      </w:r>
      <w:r w:rsidR="00F612C5" w:rsidRPr="003C4D59">
        <w:rPr>
          <w:rFonts w:ascii="Arial" w:hAnsi="Arial" w:cs="Arial"/>
          <w:i/>
          <w:color w:val="FF0000"/>
          <w:lang w:val="nn-NO"/>
        </w:rPr>
        <w:t xml:space="preserve"> vurdering av korleis endringa(ne) </w:t>
      </w:r>
      <w:r w:rsidRPr="003C4D59">
        <w:rPr>
          <w:rFonts w:ascii="Arial" w:hAnsi="Arial" w:cs="Arial"/>
          <w:i/>
          <w:color w:val="FF0000"/>
          <w:lang w:val="nn-NO"/>
        </w:rPr>
        <w:t xml:space="preserve">oppfyller dei tre kriteria i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pbl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§ 12-14, andre ledd. Planendringa kan gjerast etter forenkla prosess dersom planen:</w:t>
      </w:r>
    </w:p>
    <w:p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i liten grad vil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påvirke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gjennomføringa av planen for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øvrig</w:t>
      </w:r>
      <w:proofErr w:type="spellEnd"/>
    </w:p>
    <w:p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går ut over hovudrammene i den gjeldande planen</w:t>
      </w:r>
    </w:p>
    <w:p w:rsidR="00F612C5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råker ved omsynet til viktige natur, og friluftsområde</w:t>
      </w:r>
    </w:p>
    <w:p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</w:p>
    <w:p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forklarast kvifor endringa(ne) oppfyller dei tre kriteria. Det er ikkje tilstrekkeleg å berre skrive at dei tre kriteria er oppfylt, utan grunngjeving. </w:t>
      </w:r>
    </w:p>
    <w:p w:rsidR="002F08DF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4" w:name="_Toc136953354"/>
      <w:r w:rsidRPr="003C4D59">
        <w:rPr>
          <w:rFonts w:cs="Arial"/>
          <w:lang w:val="nn-NO"/>
        </w:rPr>
        <w:t>Varsling og medverknad</w:t>
      </w:r>
      <w:bookmarkEnd w:id="4"/>
    </w:p>
    <w:p w:rsidR="00E81C32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skrivast opp kva </w:t>
      </w:r>
      <w:r w:rsidR="008C534C" w:rsidRPr="003C4D59">
        <w:rPr>
          <w:rFonts w:ascii="Arial" w:hAnsi="Arial" w:cs="Arial"/>
          <w:i/>
          <w:color w:val="FF0000"/>
          <w:lang w:val="nn-NO"/>
        </w:rPr>
        <w:t>overordn</w:t>
      </w:r>
      <w:r w:rsidR="00E25433">
        <w:rPr>
          <w:rFonts w:ascii="Arial" w:hAnsi="Arial" w:cs="Arial"/>
          <w:i/>
          <w:color w:val="FF0000"/>
          <w:lang w:val="nn-NO"/>
        </w:rPr>
        <w:t xml:space="preserve">a mynde og 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evt. organisasjonar </w:t>
      </w:r>
      <w:r w:rsidR="00E25433">
        <w:rPr>
          <w:rFonts w:ascii="Arial" w:hAnsi="Arial" w:cs="Arial"/>
          <w:i/>
          <w:color w:val="FF0000"/>
          <w:lang w:val="nn-NO"/>
        </w:rPr>
        <w:t xml:space="preserve">og andre 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som skal </w:t>
      </w:r>
      <w:proofErr w:type="spellStart"/>
      <w:r w:rsidR="008C534C" w:rsidRPr="003C4D59">
        <w:rPr>
          <w:rFonts w:ascii="Arial" w:hAnsi="Arial" w:cs="Arial"/>
          <w:i/>
          <w:color w:val="FF0000"/>
          <w:lang w:val="nn-NO"/>
        </w:rPr>
        <w:t>motta</w:t>
      </w:r>
      <w:proofErr w:type="spellEnd"/>
      <w:r w:rsidR="008C534C" w:rsidRPr="003C4D59">
        <w:rPr>
          <w:rFonts w:ascii="Arial" w:hAnsi="Arial" w:cs="Arial"/>
          <w:i/>
          <w:color w:val="FF0000"/>
          <w:lang w:val="nn-NO"/>
        </w:rPr>
        <w:t xml:space="preserve"> melding om endring av plan. Naboliste er ikkje naudsynt. </w:t>
      </w:r>
      <w:r w:rsidR="00E25433">
        <w:rPr>
          <w:rFonts w:ascii="Arial" w:hAnsi="Arial" w:cs="Arial"/>
          <w:i/>
          <w:color w:val="FF0000"/>
          <w:lang w:val="nn-NO"/>
        </w:rPr>
        <w:t xml:space="preserve">Det er </w:t>
      </w:r>
      <w:r w:rsidR="00CE4186">
        <w:rPr>
          <w:rFonts w:ascii="Arial" w:hAnsi="Arial" w:cs="Arial"/>
          <w:i/>
          <w:color w:val="FF0000"/>
          <w:lang w:val="nn-NO"/>
        </w:rPr>
        <w:t xml:space="preserve">plankonsulent </w:t>
      </w:r>
      <w:r w:rsidR="00E25433">
        <w:rPr>
          <w:rFonts w:ascii="Arial" w:hAnsi="Arial" w:cs="Arial"/>
          <w:i/>
          <w:color w:val="FF0000"/>
          <w:lang w:val="nn-NO"/>
        </w:rPr>
        <w:t xml:space="preserve">som sender ut melding om planendring til råka partar når </w:t>
      </w:r>
      <w:r w:rsidR="00CE4186">
        <w:rPr>
          <w:rFonts w:ascii="Arial" w:hAnsi="Arial" w:cs="Arial"/>
          <w:i/>
          <w:color w:val="FF0000"/>
          <w:lang w:val="nn-NO"/>
        </w:rPr>
        <w:t xml:space="preserve">sakshandsamar har vurdert </w:t>
      </w:r>
      <w:r w:rsidR="00E25433">
        <w:rPr>
          <w:rFonts w:ascii="Arial" w:hAnsi="Arial" w:cs="Arial"/>
          <w:i/>
          <w:color w:val="FF0000"/>
          <w:lang w:val="nn-NO"/>
        </w:rPr>
        <w:t>saka til å være tilstrekkeleg opplyst og dokumentert</w:t>
      </w:r>
      <w:r w:rsidR="00CE4186">
        <w:rPr>
          <w:rFonts w:ascii="Arial" w:hAnsi="Arial" w:cs="Arial"/>
          <w:i/>
          <w:color w:val="FF0000"/>
          <w:lang w:val="nn-NO"/>
        </w:rPr>
        <w:t>.</w:t>
      </w:r>
    </w:p>
    <w:p w:rsidR="00E537EE" w:rsidRPr="003C4D59" w:rsidRDefault="00190B25" w:rsidP="00E537EE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5" w:name="_Toc136953355"/>
      <w:r w:rsidRPr="003C4D59">
        <w:rPr>
          <w:rFonts w:cs="Arial"/>
          <w:lang w:val="nn-NO"/>
        </w:rPr>
        <w:t>Vedlegg</w:t>
      </w:r>
      <w:bookmarkEnd w:id="5"/>
    </w:p>
    <w:p w:rsidR="00266B6D" w:rsidRPr="003C4D59" w:rsidRDefault="00266B6D" w:rsidP="00266B6D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Opplisting av dei vedlegga som eventuelt følgjer søknaden.</w:t>
      </w:r>
      <w:r w:rsidR="00AD39C9">
        <w:rPr>
          <w:rFonts w:ascii="Arial" w:hAnsi="Arial" w:cs="Arial"/>
          <w:i/>
          <w:color w:val="FF0000"/>
          <w:lang w:val="nn-NO"/>
        </w:rPr>
        <w:t xml:space="preserve"> Eks:</w:t>
      </w:r>
    </w:p>
    <w:p w:rsidR="00D23044" w:rsidRPr="003C4D59" w:rsidRDefault="00E537EE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Framlegg til endra føresegner og plankart kan leggast ved</w:t>
      </w:r>
      <w:r w:rsidR="008A36E0">
        <w:rPr>
          <w:rFonts w:ascii="Arial" w:hAnsi="Arial" w:cs="Arial"/>
          <w:i/>
          <w:color w:val="FF0000"/>
          <w:lang w:val="nn-NO"/>
        </w:rPr>
        <w:t xml:space="preserve">. </w:t>
      </w:r>
      <w:r w:rsidRPr="003C4D59">
        <w:rPr>
          <w:rFonts w:ascii="Arial" w:hAnsi="Arial" w:cs="Arial"/>
          <w:i/>
          <w:color w:val="FF0000"/>
          <w:lang w:val="nn-NO"/>
        </w:rPr>
        <w:t xml:space="preserve">Etter at det er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avholdt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drøftingsmøte</w:t>
      </w:r>
      <w:r w:rsidR="00E25433">
        <w:rPr>
          <w:rFonts w:ascii="Arial" w:hAnsi="Arial" w:cs="Arial"/>
          <w:i/>
          <w:color w:val="FF0000"/>
          <w:lang w:val="nn-NO"/>
        </w:rPr>
        <w:t>,</w:t>
      </w:r>
      <w:r w:rsidRPr="003C4D59">
        <w:rPr>
          <w:rFonts w:ascii="Arial" w:hAnsi="Arial" w:cs="Arial"/>
          <w:i/>
          <w:color w:val="FF0000"/>
          <w:lang w:val="nn-NO"/>
        </w:rPr>
        <w:t xml:space="preserve"> og før det sendast ut </w:t>
      </w:r>
      <w:r w:rsidR="00266B6D" w:rsidRPr="003C4D59">
        <w:rPr>
          <w:rFonts w:ascii="Arial" w:hAnsi="Arial" w:cs="Arial"/>
          <w:i/>
          <w:color w:val="FF0000"/>
          <w:lang w:val="nn-NO"/>
        </w:rPr>
        <w:t xml:space="preserve">melding om endring </w:t>
      </w:r>
      <w:r w:rsidRPr="003C4D59">
        <w:rPr>
          <w:rFonts w:ascii="Arial" w:hAnsi="Arial" w:cs="Arial"/>
          <w:i/>
          <w:color w:val="FF0000"/>
          <w:lang w:val="nn-NO"/>
        </w:rPr>
        <w:t>til råka partar</w:t>
      </w:r>
      <w:r w:rsidR="00E25433">
        <w:rPr>
          <w:rFonts w:ascii="Arial" w:hAnsi="Arial" w:cs="Arial"/>
          <w:i/>
          <w:color w:val="FF0000"/>
          <w:lang w:val="nn-NO"/>
        </w:rPr>
        <w:t>,</w:t>
      </w:r>
      <w:r w:rsidRPr="003C4D59">
        <w:rPr>
          <w:rFonts w:ascii="Arial" w:hAnsi="Arial" w:cs="Arial"/>
          <w:i/>
          <w:color w:val="FF0000"/>
          <w:lang w:val="nn-NO"/>
        </w:rPr>
        <w:t xml:space="preserve"> kan det vere at det må gjerast endringar i desse dokumenta etter avtale med sakshandsamar. </w:t>
      </w:r>
    </w:p>
    <w:p w:rsidR="00E537EE" w:rsidRDefault="00E537EE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skissar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eller snitt/oppriss</w:t>
      </w:r>
    </w:p>
    <w:p w:rsidR="00621B20" w:rsidRDefault="00621B20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ROS-analyse</w:t>
      </w:r>
    </w:p>
    <w:p w:rsidR="00621B20" w:rsidRPr="003C4D59" w:rsidRDefault="00621B20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Ny eller oppdatert VA-rammeplan</w:t>
      </w:r>
    </w:p>
    <w:p w:rsidR="00266B6D" w:rsidRPr="00E25433" w:rsidRDefault="00E537EE" w:rsidP="00E2543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rapportar/utgreiingar </w:t>
      </w:r>
      <w:r w:rsidR="00E25433">
        <w:rPr>
          <w:rFonts w:ascii="Arial" w:hAnsi="Arial" w:cs="Arial"/>
          <w:i/>
          <w:color w:val="FF0000"/>
          <w:lang w:val="nn-NO"/>
        </w:rPr>
        <w:t>eller annan dokumentasjon</w:t>
      </w:r>
    </w:p>
    <w:sectPr w:rsidR="00266B6D" w:rsidRPr="00E254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25" w:rsidRDefault="00190B25" w:rsidP="00190B25">
      <w:pPr>
        <w:spacing w:after="0" w:line="240" w:lineRule="auto"/>
      </w:pPr>
      <w:r>
        <w:separator/>
      </w:r>
    </w:p>
  </w:endnote>
  <w:endnote w:type="continuationSeparator" w:id="0">
    <w:p w:rsidR="00190B25" w:rsidRDefault="00190B25" w:rsidP="0019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25" w:rsidRDefault="00190B25" w:rsidP="00190B25">
      <w:pPr>
        <w:spacing w:after="0" w:line="240" w:lineRule="auto"/>
      </w:pPr>
      <w:r>
        <w:separator/>
      </w:r>
    </w:p>
  </w:footnote>
  <w:footnote w:type="continuationSeparator" w:id="0">
    <w:p w:rsidR="00190B25" w:rsidRDefault="00190B25" w:rsidP="0019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59" w:rsidRPr="00DA2742" w:rsidRDefault="00DA2742" w:rsidP="00DA27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54A614" wp14:editId="1074447B">
          <wp:simplePos x="0" y="0"/>
          <wp:positionH relativeFrom="column">
            <wp:posOffset>-890546</wp:posOffset>
          </wp:positionH>
          <wp:positionV relativeFrom="page">
            <wp:posOffset>11651</wp:posOffset>
          </wp:positionV>
          <wp:extent cx="5760720" cy="1037590"/>
          <wp:effectExtent l="0" t="0" r="0" b="0"/>
          <wp:wrapTopAndBottom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709" w:rsidRPr="00DA274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443"/>
    <w:multiLevelType w:val="hybridMultilevel"/>
    <w:tmpl w:val="CD4C6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5C3"/>
    <w:multiLevelType w:val="hybridMultilevel"/>
    <w:tmpl w:val="1E146EFE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76660"/>
    <w:multiLevelType w:val="multilevel"/>
    <w:tmpl w:val="A0208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682038"/>
    <w:multiLevelType w:val="hybridMultilevel"/>
    <w:tmpl w:val="84F89754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2F"/>
    <w:multiLevelType w:val="hybridMultilevel"/>
    <w:tmpl w:val="9F1EAE56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7AB"/>
    <w:multiLevelType w:val="hybridMultilevel"/>
    <w:tmpl w:val="289E846C"/>
    <w:lvl w:ilvl="0" w:tplc="C58E9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C0706"/>
    <w:multiLevelType w:val="hybridMultilevel"/>
    <w:tmpl w:val="7D7688B2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DF"/>
    <w:rsid w:val="00190B25"/>
    <w:rsid w:val="00191709"/>
    <w:rsid w:val="00266B6D"/>
    <w:rsid w:val="002A77F4"/>
    <w:rsid w:val="002F08DF"/>
    <w:rsid w:val="003C4D59"/>
    <w:rsid w:val="00527397"/>
    <w:rsid w:val="005B699C"/>
    <w:rsid w:val="00614108"/>
    <w:rsid w:val="00621B20"/>
    <w:rsid w:val="00650DF9"/>
    <w:rsid w:val="00731BBB"/>
    <w:rsid w:val="00761A94"/>
    <w:rsid w:val="008A36E0"/>
    <w:rsid w:val="008C534C"/>
    <w:rsid w:val="00A77B37"/>
    <w:rsid w:val="00AB2679"/>
    <w:rsid w:val="00AB4D15"/>
    <w:rsid w:val="00AD39C9"/>
    <w:rsid w:val="00C27FD5"/>
    <w:rsid w:val="00CE4186"/>
    <w:rsid w:val="00D23044"/>
    <w:rsid w:val="00DA2742"/>
    <w:rsid w:val="00E10848"/>
    <w:rsid w:val="00E25433"/>
    <w:rsid w:val="00E537EE"/>
    <w:rsid w:val="00E81C32"/>
    <w:rsid w:val="00F612C5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AE42A"/>
  <w15:chartTrackingRefBased/>
  <w15:docId w15:val="{B227BC2C-0ABF-49EF-8ACB-EDA5700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B2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08D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90B25"/>
    <w:rPr>
      <w:rFonts w:ascii="Arial" w:eastAsiaTheme="majorEastAsia" w:hAnsi="Arial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90B25"/>
    <w:pPr>
      <w:outlineLvl w:val="9"/>
    </w:pPr>
    <w:rPr>
      <w:rFonts w:asciiTheme="majorHAnsi" w:hAnsiTheme="majorHAns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90B2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90B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0B25"/>
  </w:style>
  <w:style w:type="paragraph" w:styleId="Bunntekst">
    <w:name w:val="footer"/>
    <w:basedOn w:val="Normal"/>
    <w:link w:val="Bunn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0B25"/>
  </w:style>
  <w:style w:type="character" w:customStyle="1" w:styleId="Ulstomtale1">
    <w:name w:val="Uløst omtale1"/>
    <w:basedOn w:val="Standardskriftforavsnitt"/>
    <w:uiPriority w:val="99"/>
    <w:semiHidden/>
    <w:unhideWhenUsed/>
    <w:rsid w:val="00761A94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A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yglan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69D8-8F48-4B9D-A0F7-B22FCFFC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Ilper Johnsen</dc:creator>
  <cp:keywords/>
  <dc:description/>
  <cp:lastModifiedBy>Inger Siri Lidi</cp:lastModifiedBy>
  <cp:revision>3</cp:revision>
  <dcterms:created xsi:type="dcterms:W3CDTF">2022-05-12T08:11:00Z</dcterms:created>
  <dcterms:modified xsi:type="dcterms:W3CDTF">2023-06-06T12:20:00Z</dcterms:modified>
</cp:coreProperties>
</file>